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72" w:after="0"/>
        <w:ind w:left="0" w:right="0" w:hanging="0"/>
        <w:jc w:val="left"/>
        <w:rPr>
          <w:rFonts w:ascii="Times New Roman" w:hAnsi="Times New Roman"/>
          <w:color w:val="C9211E"/>
          <w:sz w:val="28"/>
          <w:szCs w:val="28"/>
          <w:lang w:val="zxx" w:eastAsia="zxx" w:bidi="zxx"/>
        </w:rPr>
      </w:pPr>
      <w:bookmarkStart w:id="0" w:name="id_anxA860"/>
      <w:bookmarkStart w:id="1" w:name="id_anxA860_ttl"/>
      <w:bookmarkEnd w:id="0"/>
      <w:bookmarkEnd w:id="1"/>
      <w:r>
        <w:rPr>
          <w:rFonts w:ascii="Times New Roman" w:hAnsi="Times New Roman"/>
          <w:b/>
          <w:i w:val="false"/>
          <w:caps w:val="false"/>
          <w:smallCaps w:val="false"/>
          <w:color w:val="C9211E"/>
          <w:spacing w:val="0"/>
          <w:sz w:val="28"/>
          <w:szCs w:val="28"/>
          <w:lang w:val="zxx" w:eastAsia="zxx" w:bidi="zxx"/>
        </w:rPr>
        <w:t>Anexa nr. 3</w:t>
      </w:r>
    </w:p>
    <w:p>
      <w:pPr>
        <w:pStyle w:val="Normal"/>
        <w:widowControl/>
        <w:spacing w:before="72" w:after="0"/>
        <w:ind w:left="0" w:right="0" w:hanging="0"/>
        <w:jc w:val="left"/>
        <w:rPr>
          <w:color w:val="000000"/>
        </w:rPr>
      </w:pPr>
      <w:bookmarkStart w:id="2" w:name="id_anxA860_bdy"/>
      <w:bookmarkStart w:id="3" w:name="id_parA861"/>
      <w:bookmarkEnd w:id="2"/>
      <w:bookmarkEnd w:id="3"/>
      <w:r>
        <w:rPr>
          <w:rFonts w:ascii="Times New Roman" w:hAnsi="Times New Roman"/>
          <w:b w:val="false"/>
          <w:i w:val="false"/>
          <w:caps w:val="false"/>
          <w:smallCaps w:val="false"/>
          <w:color w:val="000000"/>
          <w:spacing w:val="0"/>
          <w:sz w:val="28"/>
          <w:szCs w:val="28"/>
          <w:lang w:val="zxx" w:eastAsia="zxx" w:bidi="zxx"/>
        </w:rPr>
        <w:t xml:space="preserve">(Anexa nr. 3 la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Ordinul nr. 594/2006)</w:t>
        <w:br/>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4" w:name="id_parA862"/>
      <w:bookmarkEnd w:id="4"/>
      <w:r>
        <w:rPr>
          <w:rFonts w:ascii="Times New Roman" w:hAnsi="Times New Roman"/>
          <w:b w:val="false"/>
          <w:i w:val="false"/>
          <w:caps w:val="false"/>
          <w:smallCaps w:val="false"/>
          <w:color w:val="000000"/>
          <w:spacing w:val="0"/>
          <w:sz w:val="28"/>
          <w:szCs w:val="28"/>
          <w:lang w:val="zxx" w:eastAsia="zxx" w:bidi="zxx"/>
        </w:rPr>
        <w:t>Formular „Cerere de eliberare a unui certificat de atestare privind obligațiile la Fondul pentru mediu“</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5" w:name="id_parA863"/>
      <w:bookmarkEnd w:id="5"/>
      <w:r>
        <w:rPr>
          <w:rFonts w:ascii="Times New Roman" w:hAnsi="Times New Roman"/>
          <w:b w:val="false"/>
          <w:i w:val="false"/>
          <w:caps w:val="false"/>
          <w:smallCaps w:val="false"/>
          <w:color w:val="000000"/>
          <w:spacing w:val="0"/>
          <w:sz w:val="28"/>
          <w:szCs w:val="28"/>
          <w:lang w:val="zxx" w:eastAsia="zxx" w:bidi="zxx"/>
        </w:rPr>
        <w:t>Nr. de înregistrare la Administrația Fondului pentru Mediu</w:t>
      </w:r>
    </w:p>
    <w:p>
      <w:pPr>
        <w:pStyle w:val="Normal"/>
        <w:widowControl/>
        <w:spacing w:before="72" w:after="0"/>
        <w:ind w:left="0" w:right="0" w:hanging="0"/>
        <w:jc w:val="center"/>
        <w:rPr>
          <w:rFonts w:ascii="Times New Roman" w:hAnsi="Times New Roman"/>
          <w:color w:val="000000"/>
          <w:sz w:val="28"/>
          <w:szCs w:val="28"/>
          <w:lang w:val="zxx" w:eastAsia="zxx" w:bidi="zxx"/>
        </w:rPr>
      </w:pPr>
      <w:r>
        <w:rPr>
          <w:rFonts w:ascii="Times New Roman" w:hAnsi="Times New Roman"/>
          <w:b w:val="false"/>
          <w:i w:val="false"/>
          <w:caps w:val="false"/>
          <w:smallCaps w:val="false"/>
          <w:color w:val="000000"/>
          <w:spacing w:val="0"/>
          <w:sz w:val="28"/>
          <w:szCs w:val="28"/>
          <w:lang w:val="zxx" w:eastAsia="zxx" w:bidi="zxx"/>
        </w:rPr>
        <w:br/>
      </w:r>
      <w:r>
        <w:rPr>
          <w:rFonts w:ascii="Times New Roman" w:hAnsi="Times New Roman"/>
          <w:b/>
          <w:bCs/>
          <w:i w:val="false"/>
          <w:caps w:val="false"/>
          <w:smallCaps w:val="false"/>
          <w:color w:val="000000"/>
          <w:spacing w:val="0"/>
          <w:sz w:val="28"/>
          <w:szCs w:val="28"/>
          <w:lang w:val="zxx" w:eastAsia="zxx" w:bidi="zxx"/>
        </w:rPr>
        <w:t>CERERE</w:t>
        <w:br/>
        <w:t>de eliberare a unui certificat de atestare privind obligațiile la Fondul pentru mediu</w:t>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6" w:name="id_parA866"/>
      <w:bookmarkEnd w:id="6"/>
      <w:r>
        <w:rPr>
          <w:rFonts w:ascii="Times New Roman" w:hAnsi="Times New Roman"/>
          <w:b w:val="false"/>
          <w:i w:val="false"/>
          <w:caps w:val="false"/>
          <w:smallCaps w:val="false"/>
          <w:color w:val="000000"/>
          <w:spacing w:val="0"/>
          <w:sz w:val="28"/>
          <w:szCs w:val="28"/>
          <w:lang w:val="zxx" w:eastAsia="zxx" w:bidi="zxx"/>
        </w:rPr>
        <w:t>Datele de identificare ale persoanei juridice:</w:t>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7" w:name="id_parA867"/>
      <w:bookmarkEnd w:id="7"/>
      <w:r>
        <w:rPr>
          <w:rFonts w:ascii="Times New Roman" w:hAnsi="Times New Roman"/>
          <w:b w:val="false"/>
          <w:i w:val="false"/>
          <w:caps w:val="false"/>
          <w:smallCaps w:val="false"/>
          <w:color w:val="000000"/>
          <w:spacing w:val="0"/>
          <w:sz w:val="28"/>
          <w:szCs w:val="28"/>
          <w:lang w:val="zxx" w:eastAsia="zxx" w:bidi="zxx"/>
        </w:rPr>
        <w:t>Denumirea: ...................................., cu sediul în: județul .................., localitatea ....................., codul poștal ................., sectorul ........., str. ..... nr. ....., bl. ......, sc. ......, et. ......, ap. ......, codul de identificare fiscală ......................., înregistrată la Oficiul Național al Registrului Comerțului cu nr. ...................., telefon/fax ...................... e-mail ...............................................</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8" w:name="id_parA868"/>
      <w:bookmarkEnd w:id="8"/>
      <w:r>
        <w:rPr>
          <w:rFonts w:ascii="Times New Roman" w:hAnsi="Times New Roman"/>
          <w:b w:val="false"/>
          <w:i w:val="false"/>
          <w:caps w:val="false"/>
          <w:smallCaps w:val="false"/>
          <w:color w:val="000000"/>
          <w:spacing w:val="0"/>
          <w:sz w:val="28"/>
          <w:szCs w:val="28"/>
          <w:lang w:val="zxx" w:eastAsia="zxx" w:bidi="zxx"/>
        </w:rPr>
        <w:t>Solicit eliberarea Certificatului de atestare privind obligațiile la Fondul pentru mediu, pentru a servi la .....................................</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9" w:name="id_parA869"/>
      <w:bookmarkEnd w:id="9"/>
      <w:r>
        <w:rPr>
          <w:rFonts w:ascii="Times New Roman" w:hAnsi="Times New Roman"/>
          <w:b w:val="false"/>
          <w:i w:val="false"/>
          <w:caps w:val="false"/>
          <w:smallCaps w:val="false"/>
          <w:color w:val="000000"/>
          <w:spacing w:val="0"/>
          <w:sz w:val="28"/>
          <w:szCs w:val="28"/>
          <w:lang w:val="zxx" w:eastAsia="zxx" w:bidi="zxx"/>
        </w:rPr>
        <w:t>Numele și prenumele solicitantului ........................</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10" w:name="id_parA870"/>
      <w:bookmarkEnd w:id="10"/>
      <w:r>
        <w:rPr>
          <w:rFonts w:ascii="Times New Roman" w:hAnsi="Times New Roman"/>
          <w:b w:val="false"/>
          <w:i w:val="false"/>
          <w:caps w:val="false"/>
          <w:smallCaps w:val="false"/>
          <w:color w:val="000000"/>
          <w:spacing w:val="0"/>
          <w:sz w:val="28"/>
          <w:szCs w:val="28"/>
          <w:lang w:val="zxx" w:eastAsia="zxx" w:bidi="zxx"/>
        </w:rPr>
        <w:t>Funcția ...........................</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11" w:name="id_parA871"/>
      <w:bookmarkEnd w:id="11"/>
      <w:r>
        <w:rPr>
          <w:rFonts w:ascii="Times New Roman" w:hAnsi="Times New Roman"/>
          <w:b w:val="false"/>
          <w:i w:val="false"/>
          <w:caps w:val="false"/>
          <w:smallCaps w:val="false"/>
          <w:color w:val="000000"/>
          <w:spacing w:val="0"/>
          <w:sz w:val="28"/>
          <w:szCs w:val="28"/>
          <w:lang w:val="zxx" w:eastAsia="zxx" w:bidi="zxx"/>
        </w:rPr>
        <w:t>Semnătura .....................</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12" w:name="id_parA872"/>
      <w:bookmarkEnd w:id="12"/>
      <w:r>
        <w:rPr>
          <w:rFonts w:ascii="Times New Roman" w:hAnsi="Times New Roman"/>
          <w:b w:val="false"/>
          <w:i w:val="false"/>
          <w:caps w:val="false"/>
          <w:smallCaps w:val="false"/>
          <w:color w:val="000000"/>
          <w:spacing w:val="0"/>
          <w:sz w:val="28"/>
          <w:szCs w:val="28"/>
          <w:lang w:val="zxx" w:eastAsia="zxx" w:bidi="zxx"/>
        </w:rPr>
        <w:t>Se va completa obligatoriu anexa - Declarație pe propria răspundere.</w:t>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rFonts w:ascii="Times New Roman" w:hAnsi="Times New Roman"/>
          <w:color w:val="C9211E"/>
          <w:sz w:val="28"/>
          <w:szCs w:val="28"/>
          <w:lang w:val="zxx" w:eastAsia="zxx" w:bidi="zxx"/>
        </w:rPr>
      </w:pPr>
      <w:bookmarkStart w:id="13" w:name="id_anxA873"/>
      <w:bookmarkStart w:id="14" w:name="id_anxA873_ttl"/>
      <w:bookmarkEnd w:id="13"/>
      <w:bookmarkEnd w:id="14"/>
      <w:r>
        <w:rPr>
          <w:rFonts w:ascii="Times New Roman" w:hAnsi="Times New Roman"/>
          <w:b/>
          <w:i w:val="false"/>
          <w:caps w:val="false"/>
          <w:smallCaps w:val="false"/>
          <w:color w:val="C9211E"/>
          <w:spacing w:val="0"/>
          <w:sz w:val="28"/>
          <w:szCs w:val="28"/>
          <w:lang w:val="zxx" w:eastAsia="zxx" w:bidi="zxx"/>
        </w:rPr>
        <w:t>Anexa nr. 4</w:t>
      </w:r>
    </w:p>
    <w:p>
      <w:pPr>
        <w:pStyle w:val="Normal"/>
        <w:widowControl/>
        <w:spacing w:before="72" w:after="0"/>
        <w:ind w:left="0" w:right="0" w:hanging="0"/>
        <w:jc w:val="left"/>
        <w:rPr>
          <w:b/>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pPr>
      <w:bookmarkStart w:id="15" w:name="id_anxA873_bdy"/>
      <w:bookmarkStart w:id="16" w:name="id_parA874"/>
      <w:bookmarkEnd w:id="15"/>
      <w:bookmarkEnd w:id="16"/>
      <w:r>
        <w:rPr>
          <w:rFonts w:ascii="Times New Roman" w:hAnsi="Times New Roman"/>
          <w:b w:val="false"/>
          <w:i w:val="false"/>
          <w:caps w:val="false"/>
          <w:smallCaps w:val="false"/>
          <w:color w:val="000000"/>
          <w:spacing w:val="0"/>
          <w:sz w:val="28"/>
          <w:szCs w:val="28"/>
          <w:lang w:val="zxx" w:eastAsia="zxx" w:bidi="zxx"/>
        </w:rPr>
        <w:t xml:space="preserve">(Anexa nr. 3^1 la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Ordinul nr. 594/2006)</w:t>
      </w:r>
    </w:p>
    <w:p>
      <w:pPr>
        <w:pStyle w:val="Normal"/>
        <w:widowControl/>
        <w:spacing w:before="72" w:after="0"/>
        <w:ind w:left="0" w:right="0" w:hanging="0"/>
        <w:jc w:val="left"/>
        <w:rPr>
          <w:rFonts w:ascii="Times New Roman" w:hAnsi="Times New Roman"/>
          <w:color w:val="000000"/>
          <w:sz w:val="28"/>
          <w:szCs w:val="28"/>
          <w:lang w:val="zxx" w:eastAsia="zxx" w:bidi="zxx"/>
        </w:rPr>
      </w:pPr>
      <w:bookmarkStart w:id="17" w:name="id_parA875"/>
      <w:bookmarkEnd w:id="17"/>
      <w:r>
        <w:rPr>
          <w:rFonts w:ascii="Times New Roman" w:hAnsi="Times New Roman"/>
          <w:b w:val="false"/>
          <w:i w:val="false"/>
          <w:caps w:val="false"/>
          <w:smallCaps w:val="false"/>
          <w:color w:val="000000"/>
          <w:spacing w:val="0"/>
          <w:sz w:val="28"/>
          <w:szCs w:val="28"/>
          <w:lang w:val="zxx" w:eastAsia="zxx" w:bidi="zxx"/>
        </w:rPr>
        <w:t xml:space="preserve">Formular „Declarație pe propria răspundere“ </w:t>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b/>
          <w:b/>
          <w:bCs/>
          <w:lang w:val="zxx" w:eastAsia="zxx" w:bidi="zxx"/>
        </w:rPr>
      </w:pPr>
      <w:r>
        <w:rPr>
          <w:rFonts w:ascii="Times New Roman" w:hAnsi="Times New Roman"/>
          <w:b/>
          <w:bCs/>
          <w:i w:val="false"/>
          <w:caps w:val="false"/>
          <w:smallCaps w:val="false"/>
          <w:color w:val="000000"/>
          <w:spacing w:val="0"/>
          <w:sz w:val="28"/>
          <w:szCs w:val="28"/>
          <w:lang w:val="zxx" w:eastAsia="zxx" w:bidi="zxx"/>
        </w:rPr>
        <w:t>Declarație pe propria răspundere</w:t>
      </w:r>
    </w:p>
    <w:p>
      <w:pPr>
        <w:pStyle w:val="Normal"/>
        <w:widowControl/>
        <w:spacing w:before="72" w:after="0"/>
        <w:ind w:left="0" w:right="0" w:hanging="0"/>
        <w:jc w:val="left"/>
        <w:rPr>
          <w:rFonts w:ascii="Times New Roman" w:hAnsi="Times New Roman"/>
          <w:b w:val="false"/>
          <w:i w:val="false"/>
          <w:caps w:val="false"/>
          <w:smallCaps w:val="false"/>
          <w:color w:val="000000"/>
          <w:spacing w:val="0"/>
          <w:sz w:val="28"/>
          <w:szCs w:val="28"/>
        </w:rPr>
      </w:pPr>
      <w:r>
        <w:rPr>
          <w:lang w:val="zxx" w:eastAsia="zxx" w:bidi="zxx"/>
        </w:rPr>
      </w:r>
    </w:p>
    <w:p>
      <w:pPr>
        <w:pStyle w:val="Normal"/>
        <w:widowControl/>
        <w:spacing w:before="72" w:after="0"/>
        <w:ind w:left="0" w:right="0" w:hanging="0"/>
        <w:jc w:val="left"/>
        <w:rPr/>
      </w:pPr>
      <w:bookmarkStart w:id="18" w:name="id_parA877"/>
      <w:bookmarkEnd w:id="18"/>
      <w:r>
        <w:rPr>
          <w:rFonts w:ascii="Times New Roman" w:hAnsi="Times New Roman"/>
          <w:b w:val="false"/>
          <w:i w:val="false"/>
          <w:caps w:val="false"/>
          <w:smallCaps w:val="false"/>
          <w:color w:val="000000"/>
          <w:spacing w:val="0"/>
          <w:sz w:val="28"/>
          <w:szCs w:val="28"/>
          <w:lang w:val="zxx" w:eastAsia="zxx" w:bidi="zxx"/>
        </w:rPr>
        <w:t xml:space="preserve">Subsemnatul(a), .................................., posesor/posesoare al/a B.I./C.I., seria ....... nr. ........., domiciliat(ă) în ......................., în calitate de reprezentant legal al ................................^1, cu sediul în ......................, CUI .................., declar, sub sancțiunea aplicării prevederilor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 xml:space="preserve">Codului penal </w:t>
      </w:r>
      <w:r>
        <w:rPr>
          <w:rFonts w:ascii="Times New Roman" w:hAnsi="Times New Roman"/>
          <w:b w:val="false"/>
          <w:i w:val="false"/>
          <w:caps w:val="false"/>
          <w:smallCaps w:val="false"/>
          <w:color w:val="000000"/>
          <w:spacing w:val="0"/>
          <w:sz w:val="28"/>
          <w:szCs w:val="28"/>
          <w:lang w:val="zxx" w:eastAsia="zxx" w:bidi="zxx"/>
        </w:rPr>
        <w:t>privind falsul în declarații, că în ultimii 5 (cinci) ani fiscali societatea mai sus menționată, ................^2:</w:t>
      </w:r>
    </w:p>
    <w:p>
      <w:pPr>
        <w:pStyle w:val="Normal"/>
        <w:widowControl/>
        <w:spacing w:before="72" w:after="0"/>
        <w:ind w:left="0" w:right="0" w:hanging="0"/>
        <w:jc w:val="left"/>
        <w:rPr/>
      </w:pPr>
      <w:bookmarkStart w:id="19" w:name="id_parA888"/>
      <w:bookmarkEnd w:id="19"/>
      <w:r>
        <w:rPr>
          <w:rFonts w:ascii="Times New Roman" w:hAnsi="Times New Roman"/>
          <w:b w:val="false"/>
          <w:i w:val="false"/>
          <w:caps w:val="false"/>
          <w:smallCaps w:val="false"/>
          <w:color w:val="000000"/>
          <w:spacing w:val="0"/>
          <w:sz w:val="28"/>
          <w:szCs w:val="28"/>
          <w:lang w:val="zxx" w:eastAsia="zxx" w:bidi="zxx"/>
        </w:rPr>
        <w:t>^1 Se menționează denumirea unității.</w:t>
      </w:r>
    </w:p>
    <w:p>
      <w:pPr>
        <w:pStyle w:val="Normal"/>
        <w:widowControl/>
        <w:spacing w:before="72" w:after="0"/>
        <w:ind w:left="0" w:right="0" w:hanging="0"/>
        <w:jc w:val="left"/>
        <w:rPr/>
      </w:pPr>
      <w:bookmarkStart w:id="20" w:name="id_parA889"/>
      <w:bookmarkEnd w:id="20"/>
      <w:r>
        <w:rPr>
          <w:rFonts w:ascii="Times New Roman" w:hAnsi="Times New Roman"/>
          <w:b w:val="false"/>
          <w:i w:val="false"/>
          <w:caps w:val="false"/>
          <w:smallCaps w:val="false"/>
          <w:color w:val="000000"/>
          <w:spacing w:val="0"/>
          <w:sz w:val="28"/>
          <w:szCs w:val="28"/>
          <w:lang w:val="zxx" w:eastAsia="zxx" w:bidi="zxx"/>
        </w:rPr>
        <w:t>^2 Se marchează cu X în dreptul rubricii A sau B.</w:t>
      </w:r>
      <w:bookmarkStart w:id="21" w:name="id_parA878"/>
      <w:bookmarkEnd w:id="21"/>
      <w:r>
        <w:rPr>
          <w:rFonts w:ascii="Times New Roman" w:hAnsi="Times New Roman"/>
          <w:b w:val="false"/>
          <w:i w:val="false"/>
          <w:caps w:val="false"/>
          <w:smallCaps w:val="false"/>
          <w:color w:val="000000"/>
          <w:spacing w:val="0"/>
          <w:sz w:val="28"/>
          <w:szCs w:val="28"/>
          <w:lang w:val="zxx" w:eastAsia="zxx" w:bidi="zxx"/>
        </w:rPr>
        <w:t xml:space="preserve">|_| A. </w:t>
      </w:r>
    </w:p>
    <w:p>
      <w:pPr>
        <w:pStyle w:val="Normal"/>
        <w:widowControl/>
        <w:spacing w:before="72" w:after="0"/>
        <w:ind w:left="0" w:right="0" w:hanging="0"/>
        <w:jc w:val="left"/>
        <w:rPr/>
      </w:pPr>
      <w:r>
        <w:rPr>
          <w:rFonts w:ascii="Times New Roman" w:hAnsi="Times New Roman"/>
          <w:b w:val="false"/>
          <w:i w:val="false"/>
          <w:caps w:val="false"/>
          <w:smallCaps w:val="false"/>
          <w:color w:val="000000"/>
          <w:spacing w:val="0"/>
          <w:sz w:val="28"/>
          <w:szCs w:val="28"/>
          <w:lang w:val="zxx" w:eastAsia="zxx" w:bidi="zxx"/>
        </w:rPr>
        <w:t xml:space="preserve">S-a încadrat/Se încadrează drept contribuabil la Fondul pentru mediu potrivit prevederilor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 xml:space="preserve">Ordonanței de urgență a Guvernului nr. 196/2005 </w:t>
      </w:r>
      <w:r>
        <w:rPr>
          <w:rFonts w:ascii="Times New Roman" w:hAnsi="Times New Roman"/>
          <w:b w:val="false"/>
          <w:i w:val="false"/>
          <w:caps w:val="false"/>
          <w:smallCaps w:val="false"/>
          <w:color w:val="000000"/>
          <w:spacing w:val="0"/>
          <w:sz w:val="28"/>
          <w:szCs w:val="28"/>
          <w:lang w:val="zxx" w:eastAsia="zxx" w:bidi="zxx"/>
        </w:rPr>
        <w:t xml:space="preserve">privind Fondul pentru mediu, aprobată cu modificări și completări prin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Legea nr. 105/2006</w:t>
      </w:r>
      <w:r>
        <w:rPr>
          <w:rFonts w:ascii="Times New Roman" w:hAnsi="Times New Roman"/>
          <w:b w:val="false"/>
          <w:i w:val="false"/>
          <w:caps w:val="false"/>
          <w:smallCaps w:val="false"/>
          <w:color w:val="000000"/>
          <w:spacing w:val="0"/>
          <w:sz w:val="28"/>
          <w:szCs w:val="28"/>
          <w:lang w:val="zxx" w:eastAsia="zxx" w:bidi="zxx"/>
        </w:rPr>
        <w:t>, cu modificările și completările ulterioare, pentru următoarele contribuții/taxe^3:</w:t>
      </w:r>
    </w:p>
    <w:p>
      <w:pPr>
        <w:pStyle w:val="Normal"/>
        <w:widowControl/>
        <w:spacing w:before="72" w:after="0"/>
        <w:ind w:left="0" w:right="0" w:hanging="0"/>
        <w:jc w:val="left"/>
        <w:rPr/>
      </w:pPr>
      <w:bookmarkStart w:id="22" w:name="id_parA890"/>
      <w:bookmarkEnd w:id="22"/>
      <w:r>
        <w:rPr>
          <w:rFonts w:ascii="Times New Roman" w:hAnsi="Times New Roman"/>
          <w:b w:val="false"/>
          <w:i w:val="false"/>
          <w:caps w:val="false"/>
          <w:smallCaps w:val="false"/>
          <w:color w:val="000000"/>
          <w:spacing w:val="0"/>
          <w:sz w:val="28"/>
          <w:szCs w:val="28"/>
          <w:lang w:val="zxx" w:eastAsia="zxx" w:bidi="zxx"/>
        </w:rPr>
        <w:t>^3 Se menționează denumirea contribuției/taxei și perioada aferentă (luna și anul).</w:t>
      </w:r>
    </w:p>
    <w:p>
      <w:pPr>
        <w:pStyle w:val="Normal"/>
        <w:widowControl/>
        <w:spacing w:before="72" w:after="0"/>
        <w:ind w:left="0" w:right="0" w:hanging="0"/>
        <w:jc w:val="left"/>
        <w:rPr/>
      </w:pPr>
      <w:r>
        <w:rPr>
          <w:rFonts w:ascii="Times New Roman" w:hAnsi="Times New Roman"/>
          <w:b w:val="false"/>
          <w:i w:val="false"/>
          <w:caps w:val="false"/>
          <w:smallCaps w:val="false"/>
          <w:color w:val="000000"/>
          <w:spacing w:val="0"/>
          <w:sz w:val="28"/>
          <w:szCs w:val="28"/>
          <w:lang w:val="zxx" w:eastAsia="zxx" w:bidi="zxx"/>
        </w:rPr>
        <w:t xml:space="preserve"> </w:t>
      </w:r>
      <w:r>
        <w:rPr>
          <w:rFonts w:ascii="Times New Roman" w:hAnsi="Times New Roman"/>
          <w:b w:val="false"/>
          <w:i w:val="false"/>
          <w:caps w:val="false"/>
          <w:smallCaps w:val="false"/>
          <w:color w:val="000000"/>
          <w:spacing w:val="0"/>
          <w:sz w:val="28"/>
          <w:szCs w:val="28"/>
          <w:lang w:val="zxx" w:eastAsia="zxx" w:bidi="zxx"/>
        </w:rPr>
        <w:t>Exemplu: Contribuția/Taxa de ambalaje, de la ianuarie 2015 până în prezent.</w:t>
      </w:r>
    </w:p>
    <w:p>
      <w:pPr>
        <w:pStyle w:val="Normal"/>
        <w:widowControl/>
        <w:spacing w:before="72" w:after="0"/>
        <w:ind w:left="0" w:right="0" w:hanging="0"/>
        <w:jc w:val="left"/>
        <w:rPr/>
      </w:pPr>
      <w:bookmarkStart w:id="23" w:name="id_pctA879"/>
      <w:bookmarkStart w:id="24" w:name="id_pctA879_ttl"/>
      <w:bookmarkEnd w:id="23"/>
      <w:bookmarkEnd w:id="24"/>
      <w:r>
        <w:rPr>
          <w:rFonts w:ascii="Times New Roman" w:hAnsi="Times New Roman"/>
          <w:b/>
          <w:i w:val="false"/>
          <w:caps w:val="false"/>
          <w:smallCaps w:val="false"/>
          <w:color w:val="000000"/>
          <w:spacing w:val="0"/>
          <w:sz w:val="28"/>
          <w:szCs w:val="28"/>
          <w:lang w:val="zxx" w:eastAsia="zxx" w:bidi="zxx"/>
        </w:rPr>
        <w:t>1.</w:t>
      </w:r>
      <w:bookmarkStart w:id="25" w:name="id_pctA879_bdy"/>
      <w:bookmarkEnd w:id="25"/>
      <w:r>
        <w:rPr>
          <w:rFonts w:ascii="Times New Roman" w:hAnsi="Times New Roman"/>
          <w:b w:val="false"/>
          <w:i w:val="false"/>
          <w:caps w:val="false"/>
          <w:smallCaps w:val="false"/>
          <w:color w:val="000000"/>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000000"/>
          <w:spacing w:val="0"/>
          <w:sz w:val="28"/>
          <w:szCs w:val="28"/>
          <w:lang w:val="zxx" w:eastAsia="zxx" w:bidi="zxx"/>
        </w:rPr>
        <w:t>Contribuția/Taxa .............................., de la .................. până la ..................;</w:t>
      </w:r>
    </w:p>
    <w:p>
      <w:pPr>
        <w:pStyle w:val="Normal"/>
        <w:widowControl/>
        <w:spacing w:before="72" w:after="0"/>
        <w:ind w:left="0" w:right="0" w:hanging="0"/>
        <w:jc w:val="left"/>
        <w:rPr/>
      </w:pPr>
      <w:bookmarkStart w:id="26" w:name="id_pctA880"/>
      <w:bookmarkStart w:id="27" w:name="id_pctA880_ttl"/>
      <w:bookmarkEnd w:id="26"/>
      <w:bookmarkEnd w:id="27"/>
      <w:r>
        <w:rPr>
          <w:rFonts w:ascii="Times New Roman" w:hAnsi="Times New Roman"/>
          <w:b/>
          <w:i w:val="false"/>
          <w:caps w:val="false"/>
          <w:smallCaps w:val="false"/>
          <w:color w:val="000000"/>
          <w:spacing w:val="0"/>
          <w:sz w:val="28"/>
          <w:szCs w:val="28"/>
          <w:lang w:val="zxx" w:eastAsia="zxx" w:bidi="zxx"/>
        </w:rPr>
        <w:t>2.</w:t>
      </w:r>
      <w:bookmarkStart w:id="28" w:name="id_pctA880_bdy"/>
      <w:bookmarkEnd w:id="28"/>
      <w:r>
        <w:rPr>
          <w:rFonts w:ascii="Times New Roman" w:hAnsi="Times New Roman"/>
          <w:b w:val="false"/>
          <w:i w:val="false"/>
          <w:caps w:val="false"/>
          <w:smallCaps w:val="false"/>
          <w:color w:val="000000"/>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000000"/>
          <w:spacing w:val="0"/>
          <w:sz w:val="28"/>
          <w:szCs w:val="28"/>
          <w:lang w:val="zxx" w:eastAsia="zxx" w:bidi="zxx"/>
        </w:rPr>
        <w:t>Contribuția/Taxa .............................., de la .................. până la ..................;</w:t>
      </w:r>
    </w:p>
    <w:p>
      <w:pPr>
        <w:pStyle w:val="Normal"/>
        <w:widowControl/>
        <w:spacing w:before="72" w:after="0"/>
        <w:ind w:left="0" w:right="0" w:hanging="0"/>
        <w:jc w:val="left"/>
        <w:rPr/>
      </w:pPr>
      <w:bookmarkStart w:id="29" w:name="id_pctA881"/>
      <w:bookmarkStart w:id="30" w:name="id_pctA881_ttl"/>
      <w:bookmarkEnd w:id="29"/>
      <w:bookmarkEnd w:id="30"/>
      <w:r>
        <w:rPr>
          <w:rFonts w:ascii="Times New Roman" w:hAnsi="Times New Roman"/>
          <w:b/>
          <w:i w:val="false"/>
          <w:caps w:val="false"/>
          <w:smallCaps w:val="false"/>
          <w:color w:val="000000"/>
          <w:spacing w:val="0"/>
          <w:sz w:val="28"/>
          <w:szCs w:val="28"/>
          <w:lang w:val="zxx" w:eastAsia="zxx" w:bidi="zxx"/>
        </w:rPr>
        <w:t>3.</w:t>
      </w:r>
      <w:bookmarkStart w:id="31" w:name="id_pctA881_bdy"/>
      <w:bookmarkEnd w:id="31"/>
      <w:r>
        <w:rPr>
          <w:rFonts w:ascii="Times New Roman" w:hAnsi="Times New Roman"/>
          <w:b w:val="false"/>
          <w:i w:val="false"/>
          <w:caps w:val="false"/>
          <w:smallCaps w:val="false"/>
          <w:color w:val="000000"/>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000000"/>
          <w:spacing w:val="0"/>
          <w:sz w:val="28"/>
          <w:szCs w:val="28"/>
          <w:lang w:val="zxx" w:eastAsia="zxx" w:bidi="zxx"/>
        </w:rPr>
        <w:t>Contribuția/Taxa .............................., de la .................. până la ..................;</w:t>
      </w:r>
      <w:bookmarkStart w:id="32" w:name="id_parA882"/>
      <w:bookmarkEnd w:id="32"/>
      <w:r>
        <w:rPr>
          <w:rFonts w:ascii="Times New Roman" w:hAnsi="Times New Roman"/>
          <w:b w:val="false"/>
          <w:i w:val="false"/>
          <w:caps w:val="false"/>
          <w:smallCaps w:val="false"/>
          <w:color w:val="000000"/>
          <w:spacing w:val="0"/>
          <w:sz w:val="28"/>
          <w:szCs w:val="28"/>
          <w:lang w:val="zxx" w:eastAsia="zxx" w:bidi="zxx"/>
        </w:rPr>
        <w:t>............................................................................................................</w:t>
      </w:r>
    </w:p>
    <w:p>
      <w:pPr>
        <w:pStyle w:val="Normal"/>
        <w:widowControl/>
        <w:spacing w:before="72" w:after="0"/>
        <w:ind w:left="0" w:right="0" w:hanging="0"/>
        <w:jc w:val="left"/>
        <w:rPr/>
      </w:pPr>
      <w:bookmarkStart w:id="33" w:name="id_parA883"/>
      <w:bookmarkEnd w:id="33"/>
      <w:r>
        <w:rPr>
          <w:rFonts w:ascii="Times New Roman" w:hAnsi="Times New Roman"/>
          <w:b w:val="false"/>
          <w:i w:val="false"/>
          <w:caps w:val="false"/>
          <w:smallCaps w:val="false"/>
          <w:color w:val="000000"/>
          <w:spacing w:val="0"/>
          <w:sz w:val="28"/>
          <w:szCs w:val="28"/>
          <w:lang w:val="zxx" w:eastAsia="zxx" w:bidi="zxx"/>
        </w:rPr>
        <w:t>SAU</w:t>
      </w:r>
    </w:p>
    <w:p>
      <w:pPr>
        <w:pStyle w:val="Normal"/>
        <w:widowControl/>
        <w:spacing w:before="72" w:after="0"/>
        <w:ind w:left="0" w:right="0" w:hanging="0"/>
        <w:jc w:val="left"/>
        <w:rPr/>
      </w:pPr>
      <w:bookmarkStart w:id="34" w:name="id_parA884"/>
      <w:bookmarkEnd w:id="34"/>
      <w:r>
        <w:rPr>
          <w:rFonts w:ascii="Times New Roman" w:hAnsi="Times New Roman"/>
          <w:b w:val="false"/>
          <w:i w:val="false"/>
          <w:caps w:val="false"/>
          <w:smallCaps w:val="false"/>
          <w:color w:val="000000"/>
          <w:spacing w:val="0"/>
          <w:sz w:val="28"/>
          <w:szCs w:val="28"/>
          <w:lang w:val="zxx" w:eastAsia="zxx" w:bidi="zxx"/>
        </w:rPr>
        <w:t xml:space="preserve">|_| B. Nu s-a încadrat și nu se încadrează drept contribuabil la Fondul pentru mediu potrivit prevederilor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 xml:space="preserve">Ordonanței de urgență a Guvernului nr. 196/2005 </w:t>
      </w:r>
      <w:r>
        <w:rPr>
          <w:rFonts w:ascii="Times New Roman" w:hAnsi="Times New Roman"/>
          <w:b w:val="false"/>
          <w:i w:val="false"/>
          <w:caps w:val="false"/>
          <w:smallCaps w:val="false"/>
          <w:color w:val="000000"/>
          <w:spacing w:val="0"/>
          <w:sz w:val="28"/>
          <w:szCs w:val="28"/>
          <w:lang w:val="zxx" w:eastAsia="zxx" w:bidi="zxx"/>
        </w:rPr>
        <w:t xml:space="preserve">privind Fondul pentru mediu, aprobată cu modificări și completări prin </w:t>
      </w:r>
      <w:r>
        <w:rPr>
          <w:rFonts w:ascii="Times New Roman" w:hAnsi="Times New Roman"/>
          <w:b w:val="false"/>
          <w:i w:val="false"/>
          <w:caps w:val="false"/>
          <w:smallCaps w:val="false"/>
          <w:strike w:val="false"/>
          <w:dstrike w:val="false"/>
          <w:color w:val="000000"/>
          <w:spacing w:val="0"/>
          <w:sz w:val="28"/>
          <w:szCs w:val="28"/>
          <w:u w:val="none"/>
          <w:effect w:val="none"/>
          <w:lang w:val="zxx" w:eastAsia="zxx" w:bidi="zxx"/>
        </w:rPr>
        <w:t>Legea nr. 105/2006</w:t>
      </w:r>
      <w:r>
        <w:rPr>
          <w:rFonts w:ascii="Times New Roman" w:hAnsi="Times New Roman"/>
          <w:b w:val="false"/>
          <w:i w:val="false"/>
          <w:caps w:val="false"/>
          <w:smallCaps w:val="false"/>
          <w:color w:val="000000"/>
          <w:spacing w:val="0"/>
          <w:sz w:val="28"/>
          <w:szCs w:val="28"/>
          <w:lang w:val="zxx" w:eastAsia="zxx" w:bidi="zxx"/>
        </w:rPr>
        <w:t>, cu modificările și completările ulterioare.</w:t>
      </w:r>
    </w:p>
    <w:p>
      <w:pPr>
        <w:pStyle w:val="Normal"/>
        <w:widowControl/>
        <w:spacing w:before="72" w:after="0"/>
        <w:ind w:left="0" w:right="0" w:hanging="0"/>
        <w:jc w:val="left"/>
        <w:rPr/>
      </w:pPr>
      <w:bookmarkStart w:id="35" w:name="id_parA885"/>
      <w:bookmarkEnd w:id="35"/>
      <w:r>
        <w:rPr>
          <w:rFonts w:ascii="Times New Roman" w:hAnsi="Times New Roman"/>
          <w:b w:val="false"/>
          <w:i w:val="false"/>
          <w:caps w:val="false"/>
          <w:smallCaps w:val="false"/>
          <w:color w:val="000000"/>
          <w:spacing w:val="0"/>
          <w:sz w:val="28"/>
          <w:szCs w:val="28"/>
          <w:lang w:val="zxx" w:eastAsia="zxx" w:bidi="zxx"/>
        </w:rPr>
        <w:t>Dau prezenta declarație, fiind necesară la soluționarea cererii de eliberare a unui certificat de atestare privind obligațiile la Fondul pentru mediu.</w:t>
      </w:r>
    </w:p>
    <w:p>
      <w:pPr>
        <w:pStyle w:val="Normal"/>
        <w:widowControl/>
        <w:spacing w:before="72" w:after="0"/>
        <w:ind w:left="0" w:right="0" w:hanging="0"/>
        <w:jc w:val="center"/>
        <w:rPr/>
      </w:pPr>
      <w:r>
        <w:rPr>
          <w:rFonts w:ascii="Times New Roman" w:hAnsi="Times New Roman"/>
          <w:b w:val="false"/>
          <w:i w:val="false"/>
          <w:caps w:val="false"/>
          <w:smallCaps w:val="false"/>
          <w:color w:val="000000"/>
          <w:spacing w:val="0"/>
          <w:sz w:val="28"/>
          <w:szCs w:val="28"/>
          <w:lang w:val="zxx" w:eastAsia="zxx" w:bidi="zxx"/>
        </w:rPr>
        <w:br/>
        <w:t>Data și semnătura</w:t>
        <w:br/>
        <w:t xml:space="preserve">.............................. </w:t>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p>
      <w:pPr>
        <w:pStyle w:val="Normal"/>
        <w:widowControl/>
        <w:spacing w:before="72" w:after="0"/>
        <w:ind w:left="0" w:right="0" w:hanging="0"/>
        <w:jc w:val="left"/>
        <w:rPr>
          <w:b w:val="false"/>
          <w:i w:val="false"/>
          <w:caps w:val="false"/>
          <w:smallCaps w:val="false"/>
          <w:spacing w:val="0"/>
        </w:rPr>
      </w:pPr>
      <w:r>
        <w:rPr>
          <w:rFonts w:ascii="Times New Roman" w:hAnsi="Times New Roman"/>
          <w:color w:val="000000"/>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LibreOffice/6.2.4.2$Windows_X86_64 LibreOffice_project/2412653d852ce75f65fbfa83fb7e7b669a126d64</Application>
  <Pages>2</Pages>
  <Words>373</Words>
  <Characters>2885</Characters>
  <CharactersWithSpaces>3236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2021-12-10T11:06:20Z</dcterms:created>
  <dc:creator/>
  <dc:description/>
  <dc:language>en-US</dc:language>
  <cp:lastModifiedBy/>
  <dcterms:modified xsi:type="dcterms:W3CDTF">2021-12-10T11:29:13Z</dcterms:modified>
  <cp:revision>1</cp:revision>
  <dc:subject/>
  <dc:title/>
</cp:coreProperties>
</file>